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E6650C">
        <w:rPr>
          <w:rFonts w:ascii="Times New Roman" w:hAnsi="Times New Roman" w:cs="Times New Roman"/>
          <w:sz w:val="24"/>
          <w:szCs w:val="24"/>
        </w:rPr>
        <w:t>,</w:t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CE6FF6">
        <w:rPr>
          <w:rFonts w:ascii="Times New Roman" w:hAnsi="Times New Roman" w:cs="Times New Roman"/>
          <w:b/>
          <w:color w:val="FF0000"/>
          <w:sz w:val="24"/>
          <w:szCs w:val="24"/>
        </w:rPr>
        <w:t>03-09.04</w:t>
      </w:r>
      <w:r w:rsidR="0039315B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6127" cy="3006135"/>
            <wp:effectExtent l="0" t="952" r="4762" b="4763"/>
            <wp:docPr id="6" name="Рисунок 6" descr="C:\Users\User\Desktop\СВО - гуманитар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ВО - гуманитарк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8808" cy="30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P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482EC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Юнармейская акция «Я жду скворцов».</w:t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7" name="Прямоугольник 7" descr="blob:https://web.telegram.org/fcf0ee58-53b4-412e-8e41-757f72f59c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BA9019" id="Прямоугольник 7" o:spid="_x0000_s1026" alt="blob:https://web.telegram.org/fcf0ee58-53b4-412e-8e41-757f72f59c2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7788" cy="2183092"/>
            <wp:effectExtent l="0" t="0" r="635" b="8255"/>
            <wp:docPr id="8" name="Рисунок 8" descr="C:\Users\User\Desktop\Скворечн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воречн.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9064" cy="219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 w:rsidRPr="00CE6FF6">
        <w:rPr>
          <w:rFonts w:ascii="Times New Roman" w:hAnsi="Times New Roman" w:cs="Times New Roman"/>
          <w:sz w:val="24"/>
          <w:szCs w:val="24"/>
        </w:rPr>
        <w:t xml:space="preserve">Юнармеец отряда имени кавалера ордена Красной Звезды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Ахметзанов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Ислам принял участие в акции "Я жду скворцов"</w:t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P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E6FF6" w:rsidRDefault="00CE6FF6" w:rsidP="00CE6FF6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04.04.23. </w:t>
      </w:r>
      <w:r w:rsidRPr="00CE6FF6">
        <w:rPr>
          <w:rFonts w:ascii="Times New Roman" w:hAnsi="Times New Roman" w:cs="Times New Roman"/>
          <w:sz w:val="24"/>
          <w:szCs w:val="24"/>
        </w:rPr>
        <w:t xml:space="preserve">В связи с проведением мероприятий по празднованию памятной даты строительства Волжской Рокады, в гостях у отряда </w:t>
      </w:r>
      <w:proofErr w:type="gramStart"/>
      <w:r w:rsidRPr="00CE6FF6">
        <w:rPr>
          <w:rFonts w:ascii="Times New Roman" w:hAnsi="Times New Roman" w:cs="Times New Roman"/>
          <w:sz w:val="24"/>
          <w:szCs w:val="24"/>
        </w:rPr>
        <w:t>имени  кавалера</w:t>
      </w:r>
      <w:proofErr w:type="gramEnd"/>
      <w:r w:rsidRPr="00CE6FF6">
        <w:rPr>
          <w:rFonts w:ascii="Times New Roman" w:hAnsi="Times New Roman" w:cs="Times New Roman"/>
          <w:sz w:val="24"/>
          <w:szCs w:val="24"/>
        </w:rPr>
        <w:t xml:space="preserve"> ордена Красного Знамени Семена Федоровича Рыбакова МБОУ «Маломеминская ООШ» и отряда имени полного кавалера ордена Славы Тимура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Гарафутдиновича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Кулангинская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ООШ» побывал  координационный Совет ветеранов войны и труда Казанского региона Горьковской железной дороги филиала ОАО "РЖД".. Они прибыли в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Кайбицкий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район с большой миссией и желанием вручить медаль дочери участницы строительства железнодорожной ветки Свияжск - Ульяновск -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Марие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Куськовой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. Она проживала в селе Малые </w:t>
      </w:r>
      <w:proofErr w:type="spellStart"/>
      <w:r w:rsidRPr="00CE6FF6">
        <w:rPr>
          <w:rFonts w:ascii="Times New Roman" w:hAnsi="Times New Roman" w:cs="Times New Roman"/>
          <w:sz w:val="24"/>
          <w:szCs w:val="24"/>
        </w:rPr>
        <w:t>Меми</w:t>
      </w:r>
      <w:proofErr w:type="spellEnd"/>
      <w:r w:rsidRPr="00CE6FF6">
        <w:rPr>
          <w:rFonts w:ascii="Times New Roman" w:hAnsi="Times New Roman" w:cs="Times New Roman"/>
          <w:sz w:val="24"/>
          <w:szCs w:val="24"/>
        </w:rPr>
        <w:t xml:space="preserve"> и с раннего детства оказалась участницей строительства Волжской Рокады. Дочь с благодарностью приняла медаль за маму и пообещала, что отдаст все награды матери для хранения в музей. Перед юнармейцами выступили глава СП, председатель Совета ветеранов СП, директор школы, начальник штаба МО ВВПОД "Юнармия", ветеран ВС РФ и движения "Юнармия" и ветеран войск ГСВГ - житель села. Все они говорили о значении строительства железнодорожной ветки для победы над врагом под Сталинградом и призвали учащихся следовать патриотическому призыву и готовности стать настоящими защитниками своего Отечества.</w:t>
      </w:r>
    </w:p>
    <w:p w:rsidR="00CE6FF6" w:rsidRDefault="0020006B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E6FF6" w:rsidRPr="00CE050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https://t.me/yunarmiya_kaibych_rt/2354</w:t>
        </w:r>
      </w:hyperlink>
      <w:r w:rsidR="00CE6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FF6" w:rsidRDefault="0020006B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E6FF6" w:rsidRPr="00CE050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https://t.me/yunarmiya_kaibych_rt/2337</w:t>
        </w:r>
      </w:hyperlink>
      <w:r w:rsidR="00CE6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FF6" w:rsidRDefault="0020006B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E6FF6" w:rsidRPr="00CE050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https://t.me/yunarmiya_kaibych_rt/2348</w:t>
        </w:r>
      </w:hyperlink>
      <w:r w:rsidR="00CE6F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FF6" w:rsidRDefault="00CE6FF6" w:rsidP="00CE6FF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3500" cy="1535629"/>
            <wp:effectExtent l="0" t="0" r="1270" b="7620"/>
            <wp:docPr id="12" name="Рисунок 12" descr="C:\Users\User\Desktop\РЖД Меми.23\IMG-2023040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ЖД Меми.23\IMG-20230404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61" cy="154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3885" cy="1540093"/>
            <wp:effectExtent l="0" t="0" r="3810" b="3175"/>
            <wp:docPr id="11" name="Рисунок 11" descr="C:\Users\User\Desktop\РЖД Меми.23\Куланга РЖД Для но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ЖД Меми.23\Куланга РЖД Для нов.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1876" cy="155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2388" cy="1523725"/>
            <wp:effectExtent l="0" t="0" r="3175" b="635"/>
            <wp:docPr id="10" name="Рисунок 10" descr="C:\Users\User\Desktop\РЖД Меми.23\IMG-20230404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ЖД Меми.23\IMG-20230404-WA009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14" cy="153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CE6F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8978" cy="1533079"/>
            <wp:effectExtent l="0" t="0" r="5715" b="0"/>
            <wp:docPr id="13" name="Рисунок 13" descr="C:\Users\User\Desktop\РЖД Меми.23\IMG-20230404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ЖД Меми.23\IMG-20230404-WA00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126" cy="153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FF6" w:rsidRDefault="00CE6FF6" w:rsidP="00CE6FF6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619F5" w:rsidRPr="000619F5" w:rsidRDefault="000619F5" w:rsidP="000619F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</w:t>
      </w:r>
      <w:r w:rsidRPr="000619F5">
        <w:rPr>
          <w:rFonts w:ascii="Times New Roman" w:hAnsi="Times New Roman" w:cs="Times New Roman"/>
          <w:sz w:val="24"/>
          <w:szCs w:val="24"/>
        </w:rPr>
        <w:t xml:space="preserve">«Верни герою имя»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В Кайбицах стартовала юнармейская акция «Верни герою имя», приуроченная 78 годовщине Великой Победы. Данная акция призвана обратить внимание людей на </w:t>
      </w:r>
      <w:r w:rsidRPr="000619F5">
        <w:rPr>
          <w:rFonts w:ascii="Times New Roman" w:hAnsi="Times New Roman" w:cs="Times New Roman"/>
          <w:sz w:val="24"/>
          <w:szCs w:val="24"/>
        </w:rPr>
        <w:lastRenderedPageBreak/>
        <w:t xml:space="preserve">состояние воинских захоронений, обелисков и мемориалов, привлечь добровольцев к уборке и напомнить жителям о великой истории нашей страны.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В акции принимают участие представители юнармейского движения и все небезразличные люди, кому лично важно сохранение исторической памяти о героических событиях и участниках Великой Отечественной войны. Большой интерес к этой акции проявил министр обороны Российский Федерации Сергей Шойгу. По итогам проведенных в рамках акции мероприятий: уборке памятников и захоронений еженедельно будет формироваться дайджест (подборка интересных актуальных новостей) и передаваться лично в руки министру. В связи с этим акции уделяется особое внимание, отчеты будут направляться в генеральный штаб движения «</w:t>
      </w:r>
      <w:proofErr w:type="spellStart"/>
      <w:r w:rsidRPr="000619F5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0619F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На территории нашего района имеется 40 памятников в честь участников Великой Отечественной войны и тружеников тыла. С наступлением весны около них юнармейцы начали проводить субботники. Они рассказывают односельчанам о героях памятных мест и приглашают всех желающих принять участие в акции «Верни герою имя». Также ребята делятся историями о том, как ведется работа по пополнению списка участников войны и увековечению их светлой памяти.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В преддверии Дня Победы юнармейцы призывают всех неравнодушных присоединиться к работе по уходу за воинскими захоронениями, обелисками и мемориалами.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Дорога к обелиску - пост №1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В знак признания важности исторической памяти о тех, кто пожертвовал собой ради будущего, 9 Мая у памятников будут выставлены юнармейские посты №1. </w:t>
      </w:r>
    </w:p>
    <w:p w:rsidR="000619F5" w:rsidRPr="000619F5" w:rsidRDefault="000619F5" w:rsidP="000619F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 Акция проводится в целях гражданско-патриотического воспитания молодежи, формирования у молодежи гражданского и исторического сознания: верности Отечеству, готовности к выполнению конституционных обязанностей. Ее участниками являются образовательные учреждения, юнармейские отряды и общественно-патриотические объединения. </w:t>
      </w:r>
    </w:p>
    <w:p w:rsidR="000619F5" w:rsidRDefault="000619F5" w:rsidP="000619F5">
      <w:pPr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 xml:space="preserve">Основными задачами акции «Дорога к обелиску - Пост №1» являются организация и несение почетного караула у мемориальных мест в честь павших земляков и в памятные даты истории Отечества; привлечение молодежи к деятельности патриотической направленности, к сохранению исторической памяти; благоустройство памятников, воинских захоронений, мемориальных объектов на территории Кайбицкого района; выявление и поощрение лучших отрядов почетных караулов, распространение их опыта работы; привлечение внимания граждан района к проблеме сохранения исторического наследия, воспитания у юного поколения уважения к защитникам Отечества и победителям, знакомство с историей мемориальных объектов на территории района. </w:t>
      </w:r>
    </w:p>
    <w:p w:rsidR="000619F5" w:rsidRDefault="0020006B" w:rsidP="000619F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0619F5" w:rsidRPr="00CE050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https://t.me/yunarmiya_kaibych_rt/2373</w:t>
        </w:r>
      </w:hyperlink>
      <w:r w:rsidR="00061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9F5" w:rsidRDefault="0020006B" w:rsidP="000619F5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0619F5" w:rsidRPr="00CE050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https://t.me/yunarmiya_kaibych_rt/2380</w:t>
        </w:r>
      </w:hyperlink>
      <w:r w:rsidR="000619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9F5" w:rsidRDefault="000619F5" w:rsidP="000619F5">
      <w:pPr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98065" cy="1723835"/>
            <wp:effectExtent l="0" t="0" r="6985" b="0"/>
            <wp:docPr id="15" name="Рисунок 15" descr="C:\Users\User\Desktop\РЖД Меми.23\IMG-202304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ЖД Меми.23\IMG-20230404-WA0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45" cy="173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0619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3534" cy="1721949"/>
            <wp:effectExtent l="0" t="0" r="0" b="0"/>
            <wp:docPr id="14" name="Рисунок 14" descr="C:\Users\User\Desktop\РЖД Меми.23\Верни гЕрою имя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ЖД Меми.23\Верни гЕрою имя МЕМ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705" cy="17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F5" w:rsidRPr="000619F5" w:rsidRDefault="000619F5" w:rsidP="000619F5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Акция "Верни герою имя". Отряд имени Героя Советского Союза А. Е. Кошкина.</w:t>
      </w:r>
    </w:p>
    <w:p w:rsidR="000619F5" w:rsidRDefault="000619F5" w:rsidP="000619F5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Акция "Верни герою имя". Отряд имени С. Рыб</w:t>
      </w:r>
      <w:r w:rsidR="00EB3BB9">
        <w:rPr>
          <w:rFonts w:ascii="Times New Roman" w:hAnsi="Times New Roman" w:cs="Times New Roman"/>
          <w:sz w:val="24"/>
          <w:szCs w:val="24"/>
        </w:rPr>
        <w:t>акова</w:t>
      </w:r>
      <w:r w:rsidR="00E946A6">
        <w:rPr>
          <w:rFonts w:ascii="Times New Roman" w:hAnsi="Times New Roman" w:cs="Times New Roman"/>
          <w:sz w:val="24"/>
          <w:szCs w:val="24"/>
        </w:rPr>
        <w:t>.</w:t>
      </w:r>
    </w:p>
    <w:p w:rsidR="00EB3BB9" w:rsidRPr="000619F5" w:rsidRDefault="00EB3BB9" w:rsidP="00E946A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B3BB9" w:rsidRPr="00EB3BB9" w:rsidRDefault="00EB3BB9" w:rsidP="00463084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BB9" w:rsidRPr="00EB3BB9" w:rsidRDefault="0020006B" w:rsidP="00EB3BB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bookmarkStart w:id="0" w:name="_GoBack"/>
      <w:bookmarkEnd w:id="0"/>
      <w:r w:rsidR="00EB3BB9" w:rsidRPr="00EB3BB9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</w:t>
      </w:r>
    </w:p>
    <w:p w:rsidR="00EB3BB9" w:rsidRPr="00EB3BB9" w:rsidRDefault="00EB3BB9" w:rsidP="00463084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084" w:rsidRPr="00180D58" w:rsidRDefault="00463084" w:rsidP="00180D5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основных мероприятий, планируемых МО ВВПОД «Юнармия»</w:t>
      </w:r>
    </w:p>
    <w:p w:rsidR="00463084" w:rsidRPr="00180D58" w:rsidRDefault="00463084" w:rsidP="00180D58">
      <w:pPr>
        <w:autoSpaceDE w:val="0"/>
        <w:autoSpaceDN w:val="0"/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180D5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06-13</w:t>
      </w: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.03.24 год.</w:t>
      </w:r>
    </w:p>
    <w:p w:rsidR="00463084" w:rsidRPr="00180D58" w:rsidRDefault="00463084" w:rsidP="00180D58">
      <w:pPr>
        <w:autoSpaceDE w:val="0"/>
        <w:autoSpaceDN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88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275"/>
        <w:gridCol w:w="3544"/>
        <w:gridCol w:w="2665"/>
      </w:tblGrid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before="9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Информационная минутка : День работников следственных органов.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before="9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Юнармейские каникулы «Я жду скворцов». Конкурс на лучшее фото, стих, эссе. Участие в муниципальном конкурсе «Лучший скворечник»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всего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Пятиминутка. М/н День Подвига.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before="9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обзор: </w:t>
            </w: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Крымская наступательная операция. 8 – 30 апреля 1944 г. 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Штаб МО ВВПОД </w:t>
            </w:r>
            <w:r w:rsidRPr="0018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before="9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C35035" w:rsidRPr="00180D58" w:rsidRDefault="00C35035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: «Год педагога и наставника в России». «Год национальных культур и традиций в Татарстане».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463084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406CE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Акция «Верни имя герою»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80D58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406CE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«БУХЕНВАЛЬДСКИЙ</w:t>
            </w:r>
          </w:p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НАБАТ»</w:t>
            </w:r>
          </w:p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 Дню освобождения узников концлагерей. </w:t>
            </w:r>
            <w:r w:rsidRPr="0018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(11.04.45)</w:t>
            </w:r>
          </w:p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 Во всех отрядах МО ВВПОД «Юнармия» 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80D58" w:rsidRPr="00180D58" w:rsidRDefault="00180D58" w:rsidP="00180D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406CE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80D58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406CE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180D58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180D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80D58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463084" w:rsidRPr="00180D58" w:rsidRDefault="00463084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3084" w:rsidRPr="00180D58" w:rsidTr="00C97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4406CE" w:rsidP="00180D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463084" w:rsidRPr="00180D58" w:rsidRDefault="00463084" w:rsidP="00180D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80D5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Совместное мероприятие с музеем Г.Кайбицкой посвященное Дню рождения района с участие мобилизованных с зоны СВО.</w:t>
            </w:r>
          </w:p>
        </w:tc>
        <w:tc>
          <w:tcPr>
            <w:tcW w:w="1275" w:type="dxa"/>
          </w:tcPr>
          <w:p w:rsidR="00463084" w:rsidRPr="00180D58" w:rsidRDefault="00463084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C35035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в VK</w:t>
            </w:r>
          </w:p>
          <w:p w:rsidR="00180D58" w:rsidRPr="00180D58" w:rsidRDefault="00180D58" w:rsidP="00180D58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80D58" w:rsidRPr="00180D58" w:rsidRDefault="00180D58" w:rsidP="00180D5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84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D58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  <w:p w:rsidR="00C35035" w:rsidRPr="00180D58" w:rsidRDefault="00C35035" w:rsidP="00180D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D58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0619F5" w:rsidRPr="00180D58" w:rsidRDefault="000619F5" w:rsidP="00180D58">
      <w:pPr>
        <w:spacing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:rsidR="00FA4A6A" w:rsidRPr="00180D58" w:rsidRDefault="00FA4A6A" w:rsidP="00180D5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26B6" w:rsidRPr="00180D58" w:rsidRDefault="004E26B6" w:rsidP="00180D58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штаба МО ВВПОД «Юнармия» Р.</w:t>
      </w:r>
      <w:r w:rsidR="00A53E7D" w:rsidRPr="00180D5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180D5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180D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E6650C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E6650C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35"/>
  </w:num>
  <w:num w:numId="6">
    <w:abstractNumId w:val="18"/>
  </w:num>
  <w:num w:numId="7">
    <w:abstractNumId w:val="38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0"/>
  </w:num>
  <w:num w:numId="17">
    <w:abstractNumId w:val="37"/>
  </w:num>
  <w:num w:numId="18">
    <w:abstractNumId w:val="5"/>
  </w:num>
  <w:num w:numId="19">
    <w:abstractNumId w:val="42"/>
  </w:num>
  <w:num w:numId="20">
    <w:abstractNumId w:val="33"/>
  </w:num>
  <w:num w:numId="21">
    <w:abstractNumId w:val="41"/>
  </w:num>
  <w:num w:numId="22">
    <w:abstractNumId w:val="26"/>
  </w:num>
  <w:num w:numId="23">
    <w:abstractNumId w:val="34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9"/>
  </w:num>
  <w:num w:numId="31">
    <w:abstractNumId w:val="39"/>
  </w:num>
  <w:num w:numId="32">
    <w:abstractNumId w:val="1"/>
  </w:num>
  <w:num w:numId="33">
    <w:abstractNumId w:val="8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6"/>
  </w:num>
  <w:num w:numId="40">
    <w:abstractNumId w:val="0"/>
  </w:num>
  <w:num w:numId="41">
    <w:abstractNumId w:val="12"/>
  </w:num>
  <w:num w:numId="42">
    <w:abstractNumId w:val="32"/>
  </w:num>
  <w:num w:numId="43">
    <w:abstractNumId w:val="31"/>
  </w:num>
  <w:num w:numId="44">
    <w:abstractNumId w:val="13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682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t.me/yunarmiya_kaibych_rt/23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237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234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t.me/yunarmiya_kaibych_rt/2337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2354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D650A-1A81-4011-8CE3-1F6FCEE4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9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38</cp:revision>
  <dcterms:created xsi:type="dcterms:W3CDTF">2023-02-01T09:00:00Z</dcterms:created>
  <dcterms:modified xsi:type="dcterms:W3CDTF">2023-04-05T08:45:00Z</dcterms:modified>
</cp:coreProperties>
</file>